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6CF8" w:rsidRPr="001861D1" w:rsidRDefault="0049245A" w:rsidP="007E39D5">
      <w:pPr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1861D1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6083" wp14:editId="0C4126FC">
                <wp:simplePos x="0" y="0"/>
                <wp:positionH relativeFrom="column">
                  <wp:posOffset>-1</wp:posOffset>
                </wp:positionH>
                <wp:positionV relativeFrom="paragraph">
                  <wp:posOffset>-118110</wp:posOffset>
                </wp:positionV>
                <wp:extent cx="933450" cy="1114425"/>
                <wp:effectExtent l="0" t="0" r="19050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3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D5" w:rsidRDefault="00695342" w:rsidP="007E39D5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63459BB4" wp14:editId="007328E7">
                                  <wp:extent cx="828675" cy="1066800"/>
                                  <wp:effectExtent l="0" t="0" r="9525" b="0"/>
                                  <wp:docPr id="1" name="صورة 1" descr="C:\Users\byte\Desktop\OFFICIAL 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yte\Desktop\OFFICIAL 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39D5" w:rsidRPr="007E39D5" w:rsidRDefault="007E39D5" w:rsidP="0069534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-9.3pt;width:73.5pt;height:8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">
                <v:textbox>
                  <w:txbxContent>
                    <w:p w:rsidR="007E39D5" w:rsidRDefault="00695342" w:rsidP="007E39D5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Arial"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3F3FCAD8" wp14:editId="0D558841">
                            <wp:extent cx="828675" cy="1066800"/>
                            <wp:effectExtent l="0" t="0" r="9525" b="0"/>
                            <wp:docPr id="1" name="صورة 1" descr="C:\Users\byte\Desktop\OFFICIAL 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yte\Desktop\OFFICIAL 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39D5" w:rsidRPr="007E39D5" w:rsidRDefault="007E39D5" w:rsidP="0069534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39D5" w:rsidRPr="001861D1" w:rsidRDefault="007E39D5" w:rsidP="007E39D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1861D1">
        <w:rPr>
          <w:rFonts w:asciiTheme="majorBidi" w:hAnsiTheme="majorBidi" w:cstheme="majorBidi"/>
          <w:b/>
          <w:bCs/>
          <w:sz w:val="24"/>
          <w:szCs w:val="24"/>
          <w:rtl/>
        </w:rPr>
        <w:t>السيرة الذاتية للهيئة التدريسية</w:t>
      </w:r>
    </w:p>
    <w:p w:rsidR="0049245A" w:rsidRPr="001861D1" w:rsidRDefault="0049245A" w:rsidP="007E39D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994"/>
        <w:gridCol w:w="1190"/>
        <w:gridCol w:w="877"/>
        <w:gridCol w:w="214"/>
        <w:gridCol w:w="1205"/>
        <w:gridCol w:w="638"/>
        <w:gridCol w:w="364"/>
        <w:gridCol w:w="864"/>
        <w:gridCol w:w="152"/>
        <w:gridCol w:w="1158"/>
      </w:tblGrid>
      <w:tr w:rsidR="007E39D5" w:rsidRPr="001861D1" w:rsidTr="00D633DC">
        <w:trPr>
          <w:trHeight w:val="261"/>
        </w:trPr>
        <w:tc>
          <w:tcPr>
            <w:tcW w:w="586" w:type="dxa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7E39D5" w:rsidRPr="001861D1" w:rsidRDefault="00263C7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  <w:r w:rsidR="007E39D5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الرباعي واللقب</w:t>
            </w:r>
          </w:p>
        </w:tc>
        <w:tc>
          <w:tcPr>
            <w:tcW w:w="6662" w:type="dxa"/>
            <w:gridSpan w:val="9"/>
          </w:tcPr>
          <w:p w:rsidR="007E39D5" w:rsidRPr="001861D1" w:rsidRDefault="004B055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معتز طارق شاكر محمود العزاوي</w:t>
            </w:r>
          </w:p>
        </w:tc>
      </w:tr>
      <w:tr w:rsidR="007E39D5" w:rsidRPr="001861D1" w:rsidTr="00D633DC">
        <w:trPr>
          <w:trHeight w:val="245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المعلومات الشخصية</w:t>
            </w: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التولد</w:t>
            </w:r>
          </w:p>
        </w:tc>
        <w:tc>
          <w:tcPr>
            <w:tcW w:w="4595" w:type="dxa"/>
            <w:gridSpan w:val="7"/>
          </w:tcPr>
          <w:p w:rsidR="007E39D5" w:rsidRPr="001861D1" w:rsidRDefault="004B055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17-06-1984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</w:t>
            </w:r>
          </w:p>
        </w:tc>
        <w:tc>
          <w:tcPr>
            <w:tcW w:w="4595" w:type="dxa"/>
            <w:gridSpan w:val="7"/>
          </w:tcPr>
          <w:p w:rsidR="007E39D5" w:rsidRPr="001861D1" w:rsidRDefault="004B055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متزوج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البريد الالكتروني </w:t>
            </w:r>
          </w:p>
        </w:tc>
        <w:tc>
          <w:tcPr>
            <w:tcW w:w="4595" w:type="dxa"/>
            <w:gridSpan w:val="7"/>
          </w:tcPr>
          <w:p w:rsidR="007E39D5" w:rsidRPr="001861D1" w:rsidRDefault="00530F22" w:rsidP="004B055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moazazawi12@gmail.com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رقم الموبايل </w:t>
            </w:r>
          </w:p>
        </w:tc>
        <w:tc>
          <w:tcPr>
            <w:tcW w:w="4595" w:type="dxa"/>
            <w:gridSpan w:val="7"/>
          </w:tcPr>
          <w:p w:rsidR="007E39D5" w:rsidRPr="001861D1" w:rsidRDefault="004B055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07737902950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المؤهلات العلمية</w:t>
            </w: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التحصيل العلمي </w:t>
            </w:r>
          </w:p>
        </w:tc>
        <w:tc>
          <w:tcPr>
            <w:tcW w:w="4595" w:type="dxa"/>
            <w:gridSpan w:val="7"/>
          </w:tcPr>
          <w:p w:rsidR="007E39D5" w:rsidRPr="001861D1" w:rsidRDefault="004B055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الدرجة العلمية </w:t>
            </w:r>
          </w:p>
        </w:tc>
        <w:tc>
          <w:tcPr>
            <w:tcW w:w="4595" w:type="dxa"/>
            <w:gridSpan w:val="7"/>
          </w:tcPr>
          <w:p w:rsidR="007E39D5" w:rsidRPr="001861D1" w:rsidRDefault="007C2A37" w:rsidP="007C2A3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استاذ مساعد </w:t>
            </w:r>
            <w:r w:rsidR="004B0550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دكتور 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القسم العلمي </w:t>
            </w:r>
          </w:p>
        </w:tc>
        <w:tc>
          <w:tcPr>
            <w:tcW w:w="4595" w:type="dxa"/>
            <w:gridSpan w:val="7"/>
          </w:tcPr>
          <w:p w:rsidR="007E39D5" w:rsidRPr="001861D1" w:rsidRDefault="004B055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الارشاد النفسي والتوجيه التربوي </w:t>
            </w:r>
          </w:p>
        </w:tc>
      </w:tr>
      <w:tr w:rsidR="007E39D5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7E39D5" w:rsidRPr="001861D1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العنوان الوظيفي </w:t>
            </w:r>
          </w:p>
        </w:tc>
        <w:tc>
          <w:tcPr>
            <w:tcW w:w="4595" w:type="dxa"/>
            <w:gridSpan w:val="7"/>
          </w:tcPr>
          <w:p w:rsidR="007E39D5" w:rsidRPr="001861D1" w:rsidRDefault="00263C7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تدريسي</w:t>
            </w:r>
          </w:p>
        </w:tc>
      </w:tr>
      <w:tr w:rsidR="00800FE1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الشهادات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الشهادة </w:t>
            </w:r>
          </w:p>
        </w:tc>
        <w:tc>
          <w:tcPr>
            <w:tcW w:w="1091" w:type="dxa"/>
            <w:gridSpan w:val="2"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الاختصاص العام 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الاختصاص الدقيق 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الجامعة </w:t>
            </w:r>
          </w:p>
        </w:tc>
        <w:tc>
          <w:tcPr>
            <w:tcW w:w="1016" w:type="dxa"/>
            <w:gridSpan w:val="2"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الكلية 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415517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البكالوريوس </w:t>
            </w:r>
          </w:p>
        </w:tc>
        <w:tc>
          <w:tcPr>
            <w:tcW w:w="1091" w:type="dxa"/>
            <w:gridSpan w:val="2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الانكليزي</w:t>
            </w:r>
          </w:p>
        </w:tc>
        <w:tc>
          <w:tcPr>
            <w:tcW w:w="1205" w:type="dxa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02" w:type="dxa"/>
            <w:gridSpan w:val="2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ديالى </w:t>
            </w:r>
          </w:p>
        </w:tc>
        <w:tc>
          <w:tcPr>
            <w:tcW w:w="1016" w:type="dxa"/>
            <w:gridSpan w:val="2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كلية التربية للعلوم الانسانية </w:t>
            </w:r>
          </w:p>
        </w:tc>
        <w:tc>
          <w:tcPr>
            <w:tcW w:w="1158" w:type="dxa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</w:tr>
      <w:tr w:rsidR="00415517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CD5CFA" w:rsidRPr="001861D1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الماجستير </w:t>
            </w:r>
          </w:p>
        </w:tc>
        <w:tc>
          <w:tcPr>
            <w:tcW w:w="1091" w:type="dxa"/>
            <w:gridSpan w:val="2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الانكليزي</w:t>
            </w:r>
          </w:p>
        </w:tc>
        <w:tc>
          <w:tcPr>
            <w:tcW w:w="1205" w:type="dxa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الادب</w:t>
            </w:r>
          </w:p>
        </w:tc>
        <w:tc>
          <w:tcPr>
            <w:tcW w:w="1002" w:type="dxa"/>
            <w:gridSpan w:val="2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جامعة بابا صاحب الحكومية </w:t>
            </w:r>
          </w:p>
        </w:tc>
        <w:tc>
          <w:tcPr>
            <w:tcW w:w="1016" w:type="dxa"/>
            <w:gridSpan w:val="2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كلية </w:t>
            </w:r>
            <w:r w:rsidR="00695342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الآداب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/دولة الهند </w:t>
            </w:r>
          </w:p>
        </w:tc>
        <w:tc>
          <w:tcPr>
            <w:tcW w:w="1158" w:type="dxa"/>
          </w:tcPr>
          <w:p w:rsidR="00CD5CFA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415517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1A4809" w:rsidRPr="001861D1" w:rsidRDefault="001A4809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الدكتوراه </w:t>
            </w:r>
          </w:p>
        </w:tc>
        <w:tc>
          <w:tcPr>
            <w:tcW w:w="1091" w:type="dxa"/>
            <w:gridSpan w:val="2"/>
          </w:tcPr>
          <w:p w:rsidR="001A4809" w:rsidRPr="001861D1" w:rsidRDefault="001A4809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الانكليزي </w:t>
            </w:r>
          </w:p>
        </w:tc>
        <w:tc>
          <w:tcPr>
            <w:tcW w:w="1205" w:type="dxa"/>
          </w:tcPr>
          <w:p w:rsidR="001A4809" w:rsidRPr="001861D1" w:rsidRDefault="001A4809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الادب </w:t>
            </w:r>
          </w:p>
        </w:tc>
        <w:tc>
          <w:tcPr>
            <w:tcW w:w="1002" w:type="dxa"/>
            <w:gridSpan w:val="2"/>
          </w:tcPr>
          <w:p w:rsidR="001A4809" w:rsidRPr="001861D1" w:rsidRDefault="001A4809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أجارية</w:t>
            </w:r>
            <w:proofErr w:type="spellEnd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ناكر جونة الحكومية   </w:t>
            </w:r>
          </w:p>
        </w:tc>
        <w:tc>
          <w:tcPr>
            <w:tcW w:w="1016" w:type="dxa"/>
            <w:gridSpan w:val="2"/>
          </w:tcPr>
          <w:p w:rsidR="001A4809" w:rsidRPr="001861D1" w:rsidRDefault="00695342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الآداب</w:t>
            </w:r>
            <w:r w:rsidR="001A4809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/دولة الهند </w:t>
            </w:r>
          </w:p>
        </w:tc>
        <w:tc>
          <w:tcPr>
            <w:tcW w:w="1158" w:type="dxa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2019 </w:t>
            </w:r>
          </w:p>
        </w:tc>
      </w:tr>
      <w:tr w:rsidR="00415517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91" w:type="dxa"/>
            <w:gridSpan w:val="2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05" w:type="dxa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02" w:type="dxa"/>
            <w:gridSpan w:val="2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6" w:type="dxa"/>
            <w:gridSpan w:val="2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8" w:type="dxa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عناوين الرسائل </w:t>
            </w: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والاطاريح</w:t>
            </w:r>
            <w:proofErr w:type="spellEnd"/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الشهادة </w:t>
            </w:r>
          </w:p>
        </w:tc>
        <w:tc>
          <w:tcPr>
            <w:tcW w:w="4381" w:type="dxa"/>
            <w:gridSpan w:val="6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العنوان 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4381" w:type="dxa"/>
            <w:gridSpan w:val="6"/>
          </w:tcPr>
          <w:p w:rsidR="001A4809" w:rsidRPr="001861D1" w:rsidRDefault="000D7CB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English </w:t>
            </w:r>
            <w:r w:rsidR="001A4809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Literature</w:t>
            </w:r>
            <w:r w:rsidR="007C2A3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– </w:t>
            </w:r>
            <w:r w:rsidR="007C2A37" w:rsidRPr="007C2A3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British course</w:t>
            </w:r>
            <w:r w:rsidR="007C2A3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</w:t>
            </w:r>
            <w:r w:rsidR="007C2A37" w:rsidRPr="007C2A3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system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الدكتوراه </w:t>
            </w:r>
          </w:p>
        </w:tc>
        <w:tc>
          <w:tcPr>
            <w:tcW w:w="4381" w:type="dxa"/>
            <w:gridSpan w:val="6"/>
          </w:tcPr>
          <w:p w:rsidR="001A4809" w:rsidRPr="001861D1" w:rsidRDefault="001A4809" w:rsidP="00530F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Crisis of Black Identity in Richard Wright Native Son and Black Boy and Toni Morission The Bluest Eye and Beloved Selected Novels.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الالقاب العلمية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اللقب العلمي </w:t>
            </w:r>
          </w:p>
        </w:tc>
        <w:tc>
          <w:tcPr>
            <w:tcW w:w="4381" w:type="dxa"/>
            <w:gridSpan w:val="6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رقم وتاريخ الامر الجامعي باللقب العلمي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مدرس مساعد </w:t>
            </w:r>
          </w:p>
        </w:tc>
        <w:tc>
          <w:tcPr>
            <w:tcW w:w="4381" w:type="dxa"/>
            <w:gridSpan w:val="6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مدرس </w:t>
            </w:r>
          </w:p>
        </w:tc>
        <w:tc>
          <w:tcPr>
            <w:tcW w:w="4381" w:type="dxa"/>
            <w:gridSpan w:val="6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19/06/2019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استاذ مساعد </w:t>
            </w:r>
            <w:r w:rsidR="00D610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</w:t>
            </w:r>
          </w:p>
        </w:tc>
        <w:tc>
          <w:tcPr>
            <w:tcW w:w="4381" w:type="dxa"/>
            <w:gridSpan w:val="6"/>
          </w:tcPr>
          <w:p w:rsidR="001A4809" w:rsidRPr="001861D1" w:rsidRDefault="00D610BF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2022/12/10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4381" w:type="dxa"/>
            <w:gridSpan w:val="6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والمراحل الدراسية التي يدرسها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المرحلة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المادة الدراسية 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العام الدراسي 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B424BD" w:rsidRPr="001861D1" w:rsidRDefault="00B424BD" w:rsidP="00B424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الاولى</w:t>
            </w:r>
          </w:p>
        </w:tc>
        <w:tc>
          <w:tcPr>
            <w:tcW w:w="3071" w:type="dxa"/>
            <w:gridSpan w:val="4"/>
          </w:tcPr>
          <w:p w:rsidR="001A4809" w:rsidRPr="001861D1" w:rsidRDefault="00ED6929" w:rsidP="003A7A0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Headway Biggener Pluse</w:t>
            </w:r>
          </w:p>
        </w:tc>
        <w:tc>
          <w:tcPr>
            <w:tcW w:w="1310" w:type="dxa"/>
            <w:gridSpan w:val="2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الثانية</w:t>
            </w:r>
          </w:p>
        </w:tc>
        <w:tc>
          <w:tcPr>
            <w:tcW w:w="3071" w:type="dxa"/>
            <w:gridSpan w:val="4"/>
          </w:tcPr>
          <w:p w:rsidR="001A4809" w:rsidRPr="001861D1" w:rsidRDefault="00ED6929" w:rsidP="00ED6929">
            <w:pPr>
              <w:pStyle w:val="2"/>
              <w:shd w:val="clear" w:color="auto" w:fill="FFFFFF"/>
              <w:spacing w:before="0" w:beforeAutospacing="0" w:after="240" w:afterAutospacing="0" w:line="336" w:lineRule="atLeast"/>
              <w:outlineLvl w:val="1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861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Pre Intermediate  student Book</w:t>
            </w:r>
          </w:p>
        </w:tc>
        <w:tc>
          <w:tcPr>
            <w:tcW w:w="1310" w:type="dxa"/>
            <w:gridSpan w:val="2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المرحلة الثالثة </w:t>
            </w:r>
          </w:p>
        </w:tc>
        <w:tc>
          <w:tcPr>
            <w:tcW w:w="3071" w:type="dxa"/>
            <w:gridSpan w:val="4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Intermediate  student Book</w:t>
            </w:r>
          </w:p>
        </w:tc>
        <w:tc>
          <w:tcPr>
            <w:tcW w:w="1310" w:type="dxa"/>
            <w:gridSpan w:val="2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الرابعة</w:t>
            </w:r>
          </w:p>
        </w:tc>
        <w:tc>
          <w:tcPr>
            <w:tcW w:w="3071" w:type="dxa"/>
            <w:gridSpan w:val="4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Advance </w:t>
            </w:r>
            <w:r w:rsidRPr="001861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student Book</w:t>
            </w:r>
          </w:p>
        </w:tc>
        <w:tc>
          <w:tcPr>
            <w:tcW w:w="1310" w:type="dxa"/>
            <w:gridSpan w:val="2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الاولى</w:t>
            </w:r>
          </w:p>
        </w:tc>
        <w:tc>
          <w:tcPr>
            <w:tcW w:w="3071" w:type="dxa"/>
            <w:gridSpan w:val="4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Headway Biggener Pluse</w:t>
            </w:r>
          </w:p>
        </w:tc>
        <w:tc>
          <w:tcPr>
            <w:tcW w:w="1310" w:type="dxa"/>
            <w:gridSpan w:val="2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المرحلة الثانية </w:t>
            </w:r>
          </w:p>
        </w:tc>
        <w:tc>
          <w:tcPr>
            <w:tcW w:w="3071" w:type="dxa"/>
            <w:gridSpan w:val="4"/>
          </w:tcPr>
          <w:p w:rsidR="001A4809" w:rsidRPr="007C2A37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2A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Pre Intermediate  student Book</w:t>
            </w:r>
          </w:p>
        </w:tc>
        <w:tc>
          <w:tcPr>
            <w:tcW w:w="1310" w:type="dxa"/>
            <w:gridSpan w:val="2"/>
          </w:tcPr>
          <w:p w:rsidR="001A4809" w:rsidRPr="001861D1" w:rsidRDefault="00B424BD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1" w:type="dxa"/>
            <w:gridSpan w:val="4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البحوث والدراسات والكتب المنشورة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عنوان البحث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جهة النشر 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سنة النشر 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FC14A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Lack of Self-Esteem in </w:t>
            </w:r>
            <w:r w:rsidRPr="001861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The Bluest Eye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</w:t>
            </w:r>
            <w:r w:rsidRPr="001861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Native son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novels</w:t>
            </w:r>
          </w:p>
        </w:tc>
        <w:tc>
          <w:tcPr>
            <w:tcW w:w="3071" w:type="dxa"/>
            <w:gridSpan w:val="4"/>
          </w:tcPr>
          <w:p w:rsidR="001A4809" w:rsidRPr="001861D1" w:rsidRDefault="000446F8" w:rsidP="00803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Quest Journals Inc. International</w:t>
            </w:r>
          </w:p>
        </w:tc>
        <w:tc>
          <w:tcPr>
            <w:tcW w:w="1310" w:type="dxa"/>
            <w:gridSpan w:val="2"/>
          </w:tcPr>
          <w:p w:rsidR="001A4809" w:rsidRPr="001861D1" w:rsidRDefault="00803472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FC14A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Isolation and quest for black identity in Richard Wright novel </w:t>
            </w:r>
          </w:p>
        </w:tc>
        <w:tc>
          <w:tcPr>
            <w:tcW w:w="3071" w:type="dxa"/>
            <w:gridSpan w:val="4"/>
          </w:tcPr>
          <w:p w:rsidR="001A4809" w:rsidRPr="001861D1" w:rsidRDefault="00415517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Joell International Journal</w:t>
            </w:r>
          </w:p>
        </w:tc>
        <w:tc>
          <w:tcPr>
            <w:tcW w:w="1310" w:type="dxa"/>
            <w:gridSpan w:val="2"/>
          </w:tcPr>
          <w:p w:rsidR="001A4809" w:rsidRPr="001861D1" w:rsidRDefault="00415517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</w:t>
            </w:r>
          </w:p>
          <w:p w:rsidR="00415517" w:rsidRPr="001861D1" w:rsidRDefault="00415517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10/6/2017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8E305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problem of black identity in Richard Wright Black Boy</w:t>
            </w:r>
          </w:p>
        </w:tc>
        <w:tc>
          <w:tcPr>
            <w:tcW w:w="3071" w:type="dxa"/>
            <w:gridSpan w:val="4"/>
          </w:tcPr>
          <w:p w:rsidR="001A4809" w:rsidRPr="001861D1" w:rsidRDefault="00415517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IJELR International Journal</w:t>
            </w:r>
          </w:p>
        </w:tc>
        <w:tc>
          <w:tcPr>
            <w:tcW w:w="1310" w:type="dxa"/>
            <w:gridSpan w:val="2"/>
          </w:tcPr>
          <w:p w:rsidR="001A4809" w:rsidRPr="001861D1" w:rsidRDefault="00415517" w:rsidP="0041551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4/3/2017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8E305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of racizm on black identity and scoial in Richard Wright Native Son and Black boy novels</w:t>
            </w:r>
          </w:p>
        </w:tc>
        <w:tc>
          <w:tcPr>
            <w:tcW w:w="3071" w:type="dxa"/>
            <w:gridSpan w:val="4"/>
          </w:tcPr>
          <w:p w:rsidR="001A4809" w:rsidRPr="001861D1" w:rsidRDefault="000446F8" w:rsidP="000446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IJAR International Journal</w:t>
            </w:r>
          </w:p>
        </w:tc>
        <w:tc>
          <w:tcPr>
            <w:tcW w:w="1310" w:type="dxa"/>
            <w:gridSpan w:val="2"/>
          </w:tcPr>
          <w:p w:rsidR="001A4809" w:rsidRPr="001861D1" w:rsidRDefault="000446F8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5/9/2017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8E305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The black is beautiful , compartive study in selcted novels by Richard Wright and Toni Morrision novels </w:t>
            </w:r>
          </w:p>
        </w:tc>
        <w:tc>
          <w:tcPr>
            <w:tcW w:w="3071" w:type="dxa"/>
            <w:gridSpan w:val="4"/>
          </w:tcPr>
          <w:p w:rsidR="001A4809" w:rsidRPr="001861D1" w:rsidRDefault="00415517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RLELAL International Journal</w:t>
            </w:r>
          </w:p>
        </w:tc>
        <w:tc>
          <w:tcPr>
            <w:tcW w:w="1310" w:type="dxa"/>
            <w:gridSpan w:val="2"/>
          </w:tcPr>
          <w:p w:rsidR="001A4809" w:rsidRPr="001861D1" w:rsidRDefault="00415517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22/12/2016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E256E6" w:rsidRPr="001861D1" w:rsidRDefault="00E256E6" w:rsidP="00E256E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861D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Gender and Racial inequality in James Baldwin’ </w:t>
            </w:r>
            <w:r w:rsidRPr="001861D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Go Tell It on the Mountain </w:t>
            </w:r>
            <w:r w:rsidRPr="001861D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and Claude McKay's, </w:t>
            </w:r>
            <w:r w:rsidRPr="001861D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Home to Harlem-</w:t>
            </w:r>
            <w:r w:rsidRPr="001861D1">
              <w:rPr>
                <w:rFonts w:asciiTheme="majorBidi" w:hAnsiTheme="majorBidi" w:cstheme="majorBidi"/>
                <w:b/>
                <w:sz w:val="24"/>
                <w:szCs w:val="24"/>
              </w:rPr>
              <w:t>A study</w:t>
            </w:r>
          </w:p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1" w:type="dxa"/>
            <w:gridSpan w:val="4"/>
          </w:tcPr>
          <w:p w:rsidR="001A4809" w:rsidRPr="001861D1" w:rsidRDefault="00E256E6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مجلة كلية التربية جامعة واسط </w:t>
            </w:r>
          </w:p>
        </w:tc>
        <w:tc>
          <w:tcPr>
            <w:tcW w:w="1310" w:type="dxa"/>
            <w:gridSpan w:val="2"/>
          </w:tcPr>
          <w:p w:rsidR="001A4809" w:rsidRPr="001861D1" w:rsidRDefault="00E256E6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28-2-2022</w:t>
            </w:r>
          </w:p>
        </w:tc>
      </w:tr>
      <w:tr w:rsidR="001A4809" w:rsidRPr="001861D1" w:rsidTr="00B90913">
        <w:trPr>
          <w:trHeight w:val="3882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861D1" w:rsidRPr="001861D1" w:rsidRDefault="001861D1" w:rsidP="001861D1">
            <w:pPr>
              <w:spacing w:line="360" w:lineRule="auto"/>
              <w:ind w:left="-142"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Analyzing the Prominence of Remembering History and Folklore in Selected Novels by Ralph Ellison </w:t>
            </w:r>
            <w:r w:rsidRPr="001861D1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Invisible Man</w:t>
            </w:r>
            <w:r w:rsidRPr="001861D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and Zora Neale </w:t>
            </w:r>
            <w:r w:rsidRPr="001861D1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Mules and Men</w:t>
            </w:r>
            <w:r w:rsidRPr="001861D1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</w:p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gridSpan w:val="4"/>
          </w:tcPr>
          <w:p w:rsidR="001A4809" w:rsidRPr="001861D1" w:rsidRDefault="001861D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مجلة الجامعة العراقية </w:t>
            </w:r>
          </w:p>
        </w:tc>
        <w:tc>
          <w:tcPr>
            <w:tcW w:w="1310" w:type="dxa"/>
            <w:gridSpan w:val="2"/>
          </w:tcPr>
          <w:p w:rsidR="001A4809" w:rsidRPr="001861D1" w:rsidRDefault="001861D1" w:rsidP="001861D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1-4-2022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1" w:type="dxa"/>
            <w:gridSpan w:val="4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1A4809" w:rsidRPr="001861D1" w:rsidRDefault="001A4809" w:rsidP="0049245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المؤتمرات والدورات والندوات وورش العمل المشارك فيه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المشاركة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مكان  انعقادها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 انعقادها</w:t>
            </w:r>
          </w:p>
        </w:tc>
      </w:tr>
      <w:tr w:rsidR="001A4809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A4809" w:rsidRPr="001861D1" w:rsidRDefault="001A480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A4809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دورة 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IREX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للتعلم الالكتروني أعداد مدربين</w:t>
            </w:r>
          </w:p>
        </w:tc>
        <w:tc>
          <w:tcPr>
            <w:tcW w:w="3071" w:type="dxa"/>
            <w:gridSpan w:val="4"/>
          </w:tcPr>
          <w:p w:rsidR="001A4809" w:rsidRPr="001861D1" w:rsidRDefault="00D633DC" w:rsidP="00D633D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وزارة التعليم العالي ورعاية منظمة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IREX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10" w:type="dxa"/>
            <w:gridSpan w:val="2"/>
          </w:tcPr>
          <w:p w:rsidR="001A4809" w:rsidRPr="001861D1" w:rsidRDefault="00B2243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5/8 الى 15/11</w:t>
            </w:r>
          </w:p>
          <w:p w:rsidR="00B22430" w:rsidRPr="001861D1" w:rsidRDefault="00B2243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دورة أساسيات تعلم اللغة الانكليزية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المقداد / شعبة التعليم المستمر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10-</w:t>
            </w:r>
            <w:r w:rsidRPr="001861D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11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/9/2020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B2243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دورة جودة مشروع التعليم الالكتروني </w:t>
            </w:r>
          </w:p>
        </w:tc>
        <w:tc>
          <w:tcPr>
            <w:tcW w:w="3071" w:type="dxa"/>
            <w:gridSpan w:val="4"/>
          </w:tcPr>
          <w:p w:rsidR="00D633DC" w:rsidRPr="001861D1" w:rsidRDefault="00B2243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شعبة ضمان الجودة </w:t>
            </w:r>
          </w:p>
        </w:tc>
        <w:tc>
          <w:tcPr>
            <w:tcW w:w="1310" w:type="dxa"/>
            <w:gridSpan w:val="2"/>
          </w:tcPr>
          <w:p w:rsidR="00D633DC" w:rsidRPr="001861D1" w:rsidRDefault="00B2243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24-28 /11/2020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B2243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مؤتمر جامعة واسط </w:t>
            </w:r>
            <w:r w:rsidR="00365685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الدولي </w:t>
            </w:r>
          </w:p>
        </w:tc>
        <w:tc>
          <w:tcPr>
            <w:tcW w:w="3071" w:type="dxa"/>
            <w:gridSpan w:val="4"/>
          </w:tcPr>
          <w:p w:rsidR="00D633DC" w:rsidRPr="001861D1" w:rsidRDefault="0036568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جامعة واسط </w:t>
            </w:r>
          </w:p>
        </w:tc>
        <w:tc>
          <w:tcPr>
            <w:tcW w:w="1310" w:type="dxa"/>
            <w:gridSpan w:val="2"/>
          </w:tcPr>
          <w:p w:rsidR="00D633DC" w:rsidRPr="001861D1" w:rsidRDefault="0036568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25-26/4/2021</w:t>
            </w:r>
          </w:p>
        </w:tc>
      </w:tr>
      <w:tr w:rsidR="001861D1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1861D1" w:rsidRPr="001861D1" w:rsidRDefault="001861D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1861D1" w:rsidRPr="001861D1" w:rsidRDefault="001861D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1861D1" w:rsidRPr="001861D1" w:rsidRDefault="001861D1" w:rsidP="003656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مؤتمر تكريت الدولي </w:t>
            </w:r>
          </w:p>
        </w:tc>
        <w:tc>
          <w:tcPr>
            <w:tcW w:w="3071" w:type="dxa"/>
            <w:gridSpan w:val="4"/>
          </w:tcPr>
          <w:p w:rsidR="001861D1" w:rsidRPr="001861D1" w:rsidRDefault="001861D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جامعة تكريت </w:t>
            </w:r>
          </w:p>
        </w:tc>
        <w:tc>
          <w:tcPr>
            <w:tcW w:w="1310" w:type="dxa"/>
            <w:gridSpan w:val="2"/>
          </w:tcPr>
          <w:p w:rsidR="001861D1" w:rsidRPr="001861D1" w:rsidRDefault="001861D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20-5-2022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365685" w:rsidP="003656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مؤتمر جامعة القادسية  الدولي</w:t>
            </w:r>
          </w:p>
        </w:tc>
        <w:tc>
          <w:tcPr>
            <w:tcW w:w="3071" w:type="dxa"/>
            <w:gridSpan w:val="4"/>
          </w:tcPr>
          <w:p w:rsidR="00D633DC" w:rsidRPr="001861D1" w:rsidRDefault="0036568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جامعة القادسية </w:t>
            </w:r>
          </w:p>
        </w:tc>
        <w:tc>
          <w:tcPr>
            <w:tcW w:w="1310" w:type="dxa"/>
            <w:gridSpan w:val="2"/>
          </w:tcPr>
          <w:p w:rsidR="00D633DC" w:rsidRPr="001861D1" w:rsidRDefault="0036568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23-24/6/2020 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المناصب الادارية  والعلمية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المنصب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جهة الانتساب 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الفترة 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أمين مجلس كلية التربية المقداد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كلية التربية المقداد 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23/4/2020</w:t>
            </w:r>
          </w:p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الى </w:t>
            </w:r>
          </w:p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7/1/2021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رئيس قسم الارشاد النفسي والتوجيه التربوي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جامعة ديالى – كلية التربية المقداد 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7C2A3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-202</w:t>
            </w:r>
            <w:r w:rsidR="007C2A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C2A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الى</w:t>
            </w:r>
          </w:p>
          <w:p w:rsidR="00D633DC" w:rsidRDefault="007C2A37" w:rsidP="007C2A3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633DC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  <w:p w:rsidR="007C2A37" w:rsidRPr="001861D1" w:rsidRDefault="007C2A37" w:rsidP="007C2A3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الشهادات التقويمية والتقديرية الحاصل عليه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الشهادة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الجهة المانحة 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تاريخها 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شهادة مشاركة /ورشة علمية عن </w:t>
            </w: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كوكل</w:t>
            </w:r>
            <w:proofErr w:type="spellEnd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سكولر</w:t>
            </w:r>
            <w:proofErr w:type="spellEnd"/>
          </w:p>
        </w:tc>
        <w:tc>
          <w:tcPr>
            <w:tcW w:w="3071" w:type="dxa"/>
            <w:gridSpan w:val="4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الامانة العامة للمكتبة المركزية /جامعة ديالى</w:t>
            </w:r>
          </w:p>
        </w:tc>
        <w:tc>
          <w:tcPr>
            <w:tcW w:w="1310" w:type="dxa"/>
            <w:gridSpan w:val="2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14/01/2021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69633E" w:rsidP="006963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شهادة مشاركة /ورشة علمية فن كتابة المقال العلمي </w:t>
            </w:r>
          </w:p>
        </w:tc>
        <w:tc>
          <w:tcPr>
            <w:tcW w:w="3071" w:type="dxa"/>
            <w:gridSpan w:val="4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الامانة العامة للمكتبة المركزية /جامعة ديالى</w:t>
            </w:r>
          </w:p>
        </w:tc>
        <w:tc>
          <w:tcPr>
            <w:tcW w:w="1310" w:type="dxa"/>
            <w:gridSpan w:val="2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27/05/2021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AU" w:bidi="ar-DZ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شهادة مشاركة /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 w:bidi="ar-DZ"/>
              </w:rPr>
              <w:t>Global Education in 3D</w:t>
            </w:r>
          </w:p>
        </w:tc>
        <w:tc>
          <w:tcPr>
            <w:tcW w:w="3071" w:type="dxa"/>
            <w:gridSpan w:val="4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جامعة ديالى /كلية العلوم </w:t>
            </w:r>
          </w:p>
        </w:tc>
        <w:tc>
          <w:tcPr>
            <w:tcW w:w="1310" w:type="dxa"/>
            <w:gridSpan w:val="2"/>
          </w:tcPr>
          <w:p w:rsidR="00D633DC" w:rsidRPr="001861D1" w:rsidRDefault="0069633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2/4/2021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0A236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شهادة حضور في المؤتمر العلمي الدولي عن المنظومة </w:t>
            </w: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الشاطبية</w:t>
            </w:r>
            <w:proofErr w:type="spellEnd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1" w:type="dxa"/>
            <w:gridSpan w:val="4"/>
          </w:tcPr>
          <w:p w:rsidR="00D633DC" w:rsidRPr="001861D1" w:rsidRDefault="000A236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مقرأة الامام الشاطبي </w:t>
            </w:r>
          </w:p>
        </w:tc>
        <w:tc>
          <w:tcPr>
            <w:tcW w:w="1310" w:type="dxa"/>
            <w:gridSpan w:val="2"/>
          </w:tcPr>
          <w:p w:rsidR="00D633DC" w:rsidRPr="001861D1" w:rsidRDefault="000A236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10-11-4/2021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0A236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شهادة مشاركة في الحلقة </w:t>
            </w:r>
            <w:r w:rsidR="006A3EE2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النقاشية بعنوان أهمية دور المعلم في العملية التعليمية </w:t>
            </w:r>
          </w:p>
        </w:tc>
        <w:tc>
          <w:tcPr>
            <w:tcW w:w="3071" w:type="dxa"/>
            <w:gridSpan w:val="4"/>
          </w:tcPr>
          <w:p w:rsidR="00D633DC" w:rsidRPr="001861D1" w:rsidRDefault="006A3EE2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كلية التربية الحويجة </w:t>
            </w:r>
          </w:p>
        </w:tc>
        <w:tc>
          <w:tcPr>
            <w:tcW w:w="1310" w:type="dxa"/>
            <w:gridSpan w:val="2"/>
          </w:tcPr>
          <w:p w:rsidR="00D633DC" w:rsidRPr="001861D1" w:rsidRDefault="006A3EE2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8/3/2021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التقويم العلمي والاشراف على البحوث </w:t>
            </w: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 xml:space="preserve">والرسائل </w:t>
            </w: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والاطاريح</w:t>
            </w:r>
            <w:proofErr w:type="spellEnd"/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 xml:space="preserve">نوع الاشراف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الجهة 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تقيم بحث لغويا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مجلة بابل للعلوم الصرفة والتطبيقية 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CC6BC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4/5/2021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تقيم بحث لغويا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790A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مجلة بابل للعلوم الصرفة والتطبيقية 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8/8/2021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كتب الشكر والتكريم الحاصل عليها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نوع التكريم </w:t>
            </w:r>
          </w:p>
        </w:tc>
        <w:tc>
          <w:tcPr>
            <w:tcW w:w="3071" w:type="dxa"/>
            <w:gridSpan w:val="4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الجهة  المانحة 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 شكر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وزارة التعليم العالي والبحث العلمي 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13/9/2021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 شكر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22/9/2020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 شكر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المقداد</w:t>
            </w:r>
          </w:p>
        </w:tc>
        <w:tc>
          <w:tcPr>
            <w:tcW w:w="1310" w:type="dxa"/>
            <w:gridSpan w:val="2"/>
          </w:tcPr>
          <w:p w:rsidR="00D633DC" w:rsidRPr="001861D1" w:rsidRDefault="00F83861" w:rsidP="00F83861">
            <w:pPr>
              <w:tabs>
                <w:tab w:val="center" w:pos="547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ab/>
            </w:r>
            <w:r w:rsidR="00D633DC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7/1/2021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 شكر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المقداد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1/9/2020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 شكر </w:t>
            </w: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محافظ ديالى </w:t>
            </w: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6/7/2020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0" w:type="dxa"/>
            <w:gridSpan w:val="2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مواقع نشر البحوث للتدريسي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Google scholar 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Researcher Gate </w:t>
            </w:r>
          </w:p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38" w:type="dxa"/>
            <w:gridSpan w:val="4"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Scopus Author ID</w:t>
            </w:r>
          </w:p>
        </w:tc>
      </w:tr>
      <w:tr w:rsidR="00D633DC" w:rsidRPr="001861D1" w:rsidTr="00D633DC">
        <w:trPr>
          <w:trHeight w:val="147"/>
        </w:trPr>
        <w:tc>
          <w:tcPr>
            <w:tcW w:w="586" w:type="dxa"/>
            <w:vMerge/>
            <w:shd w:val="clear" w:color="auto" w:fill="D9D9D9" w:themeFill="background1" w:themeFillShade="D9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1" w:type="dxa"/>
            <w:gridSpan w:val="3"/>
          </w:tcPr>
          <w:p w:rsidR="00D633DC" w:rsidRPr="001861D1" w:rsidRDefault="00FF14C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ا. </w:t>
            </w:r>
            <w:proofErr w:type="spellStart"/>
            <w:r w:rsidR="00D633DC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م.د</w:t>
            </w:r>
            <w:proofErr w:type="spellEnd"/>
            <w:r w:rsidR="00D633DC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معتز طارق شاكر </w:t>
            </w:r>
          </w:p>
        </w:tc>
        <w:tc>
          <w:tcPr>
            <w:tcW w:w="1843" w:type="dxa"/>
            <w:gridSpan w:val="2"/>
          </w:tcPr>
          <w:p w:rsidR="00D633DC" w:rsidRPr="001861D1" w:rsidRDefault="00FF14C1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ا. </w:t>
            </w:r>
            <w:proofErr w:type="spellStart"/>
            <w:r w:rsidR="00D633DC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م.د</w:t>
            </w:r>
            <w:proofErr w:type="spellEnd"/>
            <w:r w:rsidR="00D633DC"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معتز طارق شاكر </w:t>
            </w:r>
          </w:p>
        </w:tc>
        <w:tc>
          <w:tcPr>
            <w:tcW w:w="2538" w:type="dxa"/>
            <w:gridSpan w:val="4"/>
          </w:tcPr>
          <w:p w:rsidR="00D633DC" w:rsidRPr="001861D1" w:rsidRDefault="00D633DC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1861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لايوجد</w:t>
            </w:r>
            <w:proofErr w:type="spellEnd"/>
          </w:p>
        </w:tc>
      </w:tr>
    </w:tbl>
    <w:p w:rsidR="007E39D5" w:rsidRPr="001861D1" w:rsidRDefault="007E39D5" w:rsidP="007E39D5">
      <w:pPr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7E39D5" w:rsidRPr="001861D1" w:rsidSect="00D975ED">
      <w:headerReference w:type="default" r:id="rId9"/>
      <w:pgSz w:w="11906" w:h="16838"/>
      <w:pgMar w:top="1440" w:right="1440" w:bottom="142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28" w:rsidRDefault="00FC7528" w:rsidP="008D4442">
      <w:pPr>
        <w:spacing w:after="0" w:line="240" w:lineRule="auto"/>
      </w:pPr>
      <w:r>
        <w:separator/>
      </w:r>
    </w:p>
  </w:endnote>
  <w:endnote w:type="continuationSeparator" w:id="0">
    <w:p w:rsidR="00FC7528" w:rsidRDefault="00FC7528" w:rsidP="008D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28" w:rsidRDefault="00FC7528" w:rsidP="008D4442">
      <w:pPr>
        <w:spacing w:after="0" w:line="240" w:lineRule="auto"/>
      </w:pPr>
      <w:r>
        <w:separator/>
      </w:r>
    </w:p>
  </w:footnote>
  <w:footnote w:type="continuationSeparator" w:id="0">
    <w:p w:rsidR="00FC7528" w:rsidRDefault="00FC7528" w:rsidP="008D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42" w:rsidRDefault="008D4442">
    <w:pPr>
      <w:pStyle w:val="a5"/>
      <w:rPr>
        <w:rtl/>
        <w:lang w:bidi="ar-J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B76AEA9" wp14:editId="231756CD">
          <wp:simplePos x="0" y="0"/>
          <wp:positionH relativeFrom="column">
            <wp:posOffset>2352675</wp:posOffset>
          </wp:positionH>
          <wp:positionV relativeFrom="paragraph">
            <wp:posOffset>-97155</wp:posOffset>
          </wp:positionV>
          <wp:extent cx="914400" cy="889635"/>
          <wp:effectExtent l="0" t="0" r="0" b="5715"/>
          <wp:wrapSquare wrapText="bothSides"/>
          <wp:docPr id="4" name="صورة 4" descr="https://muqdadedu.uodiyala.edu.iq/uploads/Graphics/Main%20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uqdadedu.uodiyala.edu.iq/uploads/Graphics/Main%20Header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6514" b="86239" l="82299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9" t="17431" b="15597"/>
                  <a:stretch/>
                </pic:blipFill>
                <pic:spPr bwMode="auto">
                  <a:xfrm>
                    <a:off x="0" y="0"/>
                    <a:ext cx="91440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9AA53" wp14:editId="5DB8004D">
              <wp:simplePos x="0" y="0"/>
              <wp:positionH relativeFrom="column">
                <wp:posOffset>-647701</wp:posOffset>
              </wp:positionH>
              <wp:positionV relativeFrom="paragraph">
                <wp:posOffset>-306706</wp:posOffset>
              </wp:positionV>
              <wp:extent cx="2428875" cy="1095375"/>
              <wp:effectExtent l="0" t="0" r="28575" b="2857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28875" cy="10953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4442" w:rsidRPr="008D4442" w:rsidRDefault="008D4442" w:rsidP="008D4442">
                          <w:pPr>
                            <w:spacing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Ministry of Higher Education&amp; Scientific Research</w:t>
                          </w:r>
                        </w:p>
                        <w:p w:rsidR="008D4442" w:rsidRDefault="008D4442" w:rsidP="008D4442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Diyala</w:t>
                          </w:r>
                          <w:proofErr w:type="spellEnd"/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 </w:t>
                          </w:r>
                        </w:p>
                        <w:p w:rsidR="008D4442" w:rsidRPr="008D4442" w:rsidRDefault="008D4442" w:rsidP="008D4442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Muqdad</w:t>
                          </w:r>
                          <w:proofErr w:type="spellEnd"/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College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-51pt;margin-top:-24.15pt;width:191.25pt;height:8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" fillcolor="white [3201]" strokecolor="#4f81bd [3204]" strokeweight="2pt">
              <v:textbox>
                <w:txbxContent>
                  <w:p w:rsidR="008D4442" w:rsidRPr="008D4442" w:rsidRDefault="008D4442" w:rsidP="008D4442">
                    <w:pPr>
                      <w:spacing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Ministry of Higher Education&amp; Scientific Research</w:t>
                    </w:r>
                  </w:p>
                  <w:p w:rsidR="008D4442" w:rsidRDefault="008D4442" w:rsidP="008D4442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Diyala</w:t>
                    </w:r>
                    <w:proofErr w:type="spellEnd"/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University </w:t>
                    </w:r>
                  </w:p>
                  <w:p w:rsidR="008D4442" w:rsidRPr="008D4442" w:rsidRDefault="008D4442" w:rsidP="008D4442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Muqdad</w:t>
                    </w:r>
                    <w:proofErr w:type="spellEnd"/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College of Education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0751E" wp14:editId="01C9F65D">
              <wp:simplePos x="0" y="0"/>
              <wp:positionH relativeFrom="column">
                <wp:posOffset>3984625</wp:posOffset>
              </wp:positionH>
              <wp:positionV relativeFrom="paragraph">
                <wp:posOffset>-316230</wp:posOffset>
              </wp:positionV>
              <wp:extent cx="2374265" cy="904875"/>
              <wp:effectExtent l="0" t="0" r="12700" b="28575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74265" cy="9048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4442" w:rsidRPr="008D4442" w:rsidRDefault="008D4442" w:rsidP="008D4442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8D4442" w:rsidRPr="008D4442" w:rsidRDefault="008D4442" w:rsidP="008D4442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ديالى</w:t>
                          </w:r>
                        </w:p>
                        <w:p w:rsidR="008D4442" w:rsidRPr="008D4442" w:rsidRDefault="008D4442" w:rsidP="008D4442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8D444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تربية  المقداد</w:t>
                          </w:r>
                        </w:p>
                        <w:p w:rsidR="008D4442" w:rsidRDefault="008D4442" w:rsidP="008D444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13.75pt;margin-top:-24.9pt;width:186.95pt;height:71.25pt;flip:x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" fillcolor="white [3201]" strokecolor="#4f81bd [3204]" strokeweight="2pt">
              <v:textbox>
                <w:txbxContent>
                  <w:p w:rsidR="008D4442" w:rsidRPr="008D4442" w:rsidRDefault="008D4442" w:rsidP="008D4442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 العالي والبحث العلمي</w:t>
                    </w:r>
                  </w:p>
                  <w:p w:rsidR="008D4442" w:rsidRPr="008D4442" w:rsidRDefault="008D4442" w:rsidP="008D4442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جامعة ديالى</w:t>
                    </w:r>
                  </w:p>
                  <w:p w:rsidR="008D4442" w:rsidRPr="008D4442" w:rsidRDefault="008D4442" w:rsidP="008D4442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8D444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كلية تربية  المقداد</w:t>
                    </w:r>
                  </w:p>
                  <w:p w:rsidR="008D4442" w:rsidRDefault="008D4442" w:rsidP="008D444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8D4442" w:rsidRDefault="008D4442">
    <w:pPr>
      <w:pStyle w:val="a5"/>
      <w:rPr>
        <w:rtl/>
        <w:lang w:bidi="ar-JO"/>
      </w:rPr>
    </w:pPr>
  </w:p>
  <w:p w:rsidR="008D4442" w:rsidRDefault="008D4442">
    <w:pPr>
      <w:pStyle w:val="a5"/>
      <w:rPr>
        <w:noProof/>
        <w:rtl/>
      </w:rPr>
    </w:pPr>
  </w:p>
  <w:p w:rsidR="008D4442" w:rsidRDefault="008D4442">
    <w:pPr>
      <w:pStyle w:val="a5"/>
      <w:rPr>
        <w:rtl/>
        <w:lang w:bidi="ar-JO"/>
      </w:rPr>
    </w:pPr>
  </w:p>
  <w:p w:rsidR="008D4442" w:rsidRDefault="008D4442">
    <w:pPr>
      <w:pStyle w:val="a5"/>
      <w:rPr>
        <w:rtl/>
        <w:lang w:bidi="ar-JO"/>
      </w:rPr>
    </w:pPr>
  </w:p>
  <w:p w:rsidR="008D4442" w:rsidRDefault="008D4442">
    <w:pPr>
      <w:pStyle w:val="a5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zBAJzEyNjU3NLCyUdpeDU4uLM/DyQAuNaAKDwKnIsAAAA"/>
  </w:docVars>
  <w:rsids>
    <w:rsidRoot w:val="007E39D5"/>
    <w:rsid w:val="000446F8"/>
    <w:rsid w:val="00047293"/>
    <w:rsid w:val="000A2363"/>
    <w:rsid w:val="000A54D3"/>
    <w:rsid w:val="000A6CB6"/>
    <w:rsid w:val="000B52E5"/>
    <w:rsid w:val="000D7CBC"/>
    <w:rsid w:val="001861D1"/>
    <w:rsid w:val="00196D22"/>
    <w:rsid w:val="001A4809"/>
    <w:rsid w:val="00263C7A"/>
    <w:rsid w:val="00365685"/>
    <w:rsid w:val="003A7A04"/>
    <w:rsid w:val="00415517"/>
    <w:rsid w:val="0049245A"/>
    <w:rsid w:val="00496CF8"/>
    <w:rsid w:val="004B0550"/>
    <w:rsid w:val="00530F22"/>
    <w:rsid w:val="005C6C04"/>
    <w:rsid w:val="006068A4"/>
    <w:rsid w:val="0062029E"/>
    <w:rsid w:val="00675E6F"/>
    <w:rsid w:val="00695342"/>
    <w:rsid w:val="0069633E"/>
    <w:rsid w:val="006A3EE2"/>
    <w:rsid w:val="007C2A37"/>
    <w:rsid w:val="007E39D5"/>
    <w:rsid w:val="00800FE1"/>
    <w:rsid w:val="00803472"/>
    <w:rsid w:val="0084798A"/>
    <w:rsid w:val="008C3881"/>
    <w:rsid w:val="008D4442"/>
    <w:rsid w:val="008E305A"/>
    <w:rsid w:val="009B67E5"/>
    <w:rsid w:val="00B22430"/>
    <w:rsid w:val="00B424BD"/>
    <w:rsid w:val="00B90913"/>
    <w:rsid w:val="00CC6BCF"/>
    <w:rsid w:val="00CD5CFA"/>
    <w:rsid w:val="00D610BF"/>
    <w:rsid w:val="00D633DC"/>
    <w:rsid w:val="00D975ED"/>
    <w:rsid w:val="00E256E6"/>
    <w:rsid w:val="00ED6929"/>
    <w:rsid w:val="00F83861"/>
    <w:rsid w:val="00FC14AC"/>
    <w:rsid w:val="00FC57EA"/>
    <w:rsid w:val="00FC7528"/>
    <w:rsid w:val="00FF14C1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D69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39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E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D4442"/>
  </w:style>
  <w:style w:type="paragraph" w:styleId="a6">
    <w:name w:val="footer"/>
    <w:basedOn w:val="a"/>
    <w:link w:val="Char1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D4442"/>
  </w:style>
  <w:style w:type="character" w:customStyle="1" w:styleId="2Char">
    <w:name w:val="عنوان 2 Char"/>
    <w:basedOn w:val="a0"/>
    <w:link w:val="2"/>
    <w:uiPriority w:val="9"/>
    <w:rsid w:val="00ED69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D69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39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E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D4442"/>
  </w:style>
  <w:style w:type="paragraph" w:styleId="a6">
    <w:name w:val="footer"/>
    <w:basedOn w:val="a"/>
    <w:link w:val="Char1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D4442"/>
  </w:style>
  <w:style w:type="character" w:customStyle="1" w:styleId="2Char">
    <w:name w:val="عنوان 2 Char"/>
    <w:basedOn w:val="a0"/>
    <w:link w:val="2"/>
    <w:uiPriority w:val="9"/>
    <w:rsid w:val="00ED69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DR.Ahmed Saker 2o1O</cp:lastModifiedBy>
  <cp:revision>18</cp:revision>
  <dcterms:created xsi:type="dcterms:W3CDTF">2021-09-15T19:59:00Z</dcterms:created>
  <dcterms:modified xsi:type="dcterms:W3CDTF">2023-07-07T21:13:00Z</dcterms:modified>
</cp:coreProperties>
</file>